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AB" w:rsidRDefault="001E5E73" w:rsidP="00551F5F">
      <w:pPr>
        <w:ind w:left="3427" w:hangingChars="1138" w:hanging="3427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附件二：</w:t>
      </w:r>
    </w:p>
    <w:p w:rsidR="003038AB" w:rsidRDefault="003038AB">
      <w:pPr>
        <w:spacing w:line="360" w:lineRule="auto"/>
        <w:rPr>
          <w:rFonts w:hint="eastAsia"/>
        </w:rPr>
      </w:pPr>
    </w:p>
    <w:p w:rsidR="003038AB" w:rsidRDefault="001E5E73">
      <w:pPr>
        <w:ind w:left="3427" w:hangingChars="1138" w:hanging="3427"/>
        <w:jc w:val="center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《论文提交格式要求》</w:t>
      </w:r>
    </w:p>
    <w:p w:rsidR="003038AB" w:rsidRDefault="003038AB">
      <w:pPr>
        <w:spacing w:line="360" w:lineRule="auto"/>
        <w:rPr>
          <w:rFonts w:ascii="仿宋" w:eastAsia="仿宋" w:hAnsi="仿宋"/>
          <w:sz w:val="28"/>
          <w:szCs w:val="28"/>
          <w:lang w:val="en-US"/>
        </w:rPr>
      </w:pPr>
    </w:p>
    <w:p w:rsidR="003038AB" w:rsidRDefault="001E5E73">
      <w:pPr>
        <w:widowControl w:val="0"/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来稿必须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内容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健康、无政治性错误言论、主题鲜明、立论新颖、论据可靠、结构严谨、文字精练、论述清晰、体例规范、阐论精辟，文字凝练、富有新意。具有一定理论水平和学术价值。</w:t>
      </w:r>
    </w:p>
    <w:p w:rsidR="003038AB" w:rsidRDefault="001E5E73">
      <w:pPr>
        <w:widowControl w:val="0"/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来稿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000-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字符为宜，文稿请附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字以内的文章摘要，摘要应客观地反映文章的主要信息，不需评论、解释，关键词不超过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个词。</w:t>
      </w:r>
    </w:p>
    <w:p w:rsidR="003038AB" w:rsidRDefault="001E5E73">
      <w:pPr>
        <w:widowControl w:val="0"/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正文标题应简洁、明了，层次不宜过多，一般不超过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字，必要时可加副标题名。文末一定要标明作者单位及联系地址、邮编、电话、传真、电子邮箱、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QQ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等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。</w:t>
      </w:r>
    </w:p>
    <w:p w:rsidR="003038AB" w:rsidRDefault="001E5E73">
      <w:pPr>
        <w:widowControl w:val="0"/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4.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图表：文中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涉及到使用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图表时，应简洁、明了、少占篇幅，图表分别用阿拉伯数字顺序编号，应有简明表题（表上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方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）、图题（图下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方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），表中数字应注明资料来源。</w:t>
      </w:r>
    </w:p>
    <w:p w:rsidR="003038AB" w:rsidRDefault="001E5E73">
      <w:pPr>
        <w:widowControl w:val="0"/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注释：是对文章某一选定内容的解释或说明，其序号为（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）（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）（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……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注释文字与标点应与正文一致，注释置于文尾，参考文献之前。</w:t>
      </w:r>
    </w:p>
    <w:p w:rsidR="003038AB" w:rsidRDefault="001E5E73">
      <w:pPr>
        <w:widowControl w:val="0"/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6.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参考文献：是对引文作者、作品、出处、版本等情况的说明。文末依次排列参考文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献时，按作者、书刊名或出版社、出版年（期）、起讫页顺序标注。以单字母方式标识以下各种参考文献类型：普通图书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[M]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，会议论文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[C]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，报纸文章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[N]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，期刊文章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[J]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，学位论文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[D]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，报告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[R]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，标准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[S]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，专利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[P]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，汇编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[G]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，档案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[B]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，古籍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[O]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，参考工具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[K]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。</w:t>
      </w:r>
    </w:p>
    <w:p w:rsidR="003038AB" w:rsidRDefault="003038AB">
      <w:pPr>
        <w:spacing w:line="360" w:lineRule="auto"/>
        <w:rPr>
          <w:rFonts w:hint="eastAsia"/>
        </w:rPr>
      </w:pPr>
    </w:p>
    <w:sectPr w:rsidR="003038AB" w:rsidSect="003038AB">
      <w:headerReference w:type="even" r:id="rId8"/>
      <w:headerReference w:type="default" r:id="rId9"/>
      <w:pgSz w:w="11906" w:h="16838"/>
      <w:pgMar w:top="1134" w:right="1134" w:bottom="1134" w:left="1134" w:header="709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73" w:rsidRDefault="001E5E73" w:rsidP="003038AB">
      <w:r>
        <w:separator/>
      </w:r>
    </w:p>
  </w:endnote>
  <w:endnote w:type="continuationSeparator" w:id="1">
    <w:p w:rsidR="001E5E73" w:rsidRDefault="001E5E73" w:rsidP="0030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73" w:rsidRDefault="001E5E73" w:rsidP="003038AB">
      <w:r>
        <w:separator/>
      </w:r>
    </w:p>
  </w:footnote>
  <w:footnote w:type="continuationSeparator" w:id="1">
    <w:p w:rsidR="001E5E73" w:rsidRDefault="001E5E73" w:rsidP="0030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AB" w:rsidRDefault="001E5E73">
    <w:pPr>
      <w:pStyle w:val="a5"/>
      <w:rPr>
        <w:rFonts w:hint="eastAsia"/>
      </w:rPr>
    </w:pPr>
    <w:bookmarkStart w:id="0" w:name="_Hlk9984632"/>
    <w:r>
      <w:rPr>
        <w:rFonts w:hint="eastAsia"/>
      </w:rPr>
      <w:t>2019</w:t>
    </w:r>
    <w:r>
      <w:rPr>
        <w:rFonts w:hint="eastAsia"/>
      </w:rPr>
      <w:t>流行音乐理论暨专业建设国际高峰论坛中国</w:t>
    </w:r>
    <w:r>
      <w:rPr>
        <w:rFonts w:ascii="宋体" w:eastAsia="宋体" w:hAnsi="宋体" w:hint="eastAsia"/>
      </w:rPr>
      <w:t>·</w:t>
    </w:r>
    <w:r>
      <w:rPr>
        <w:rFonts w:hint="eastAsia"/>
      </w:rPr>
      <w:t>南京</w:t>
    </w:r>
    <w:r w:rsidR="003038AB" w:rsidRPr="003038AB">
      <w:rPr>
        <w:rFonts w:hint="eastAsia"/>
        <w:caps/>
        <w:color w:val="808080" w:themeColor="background1" w:themeShade="80"/>
        <w:sz w:val="20"/>
        <w:szCs w:val="20"/>
      </w:rPr>
      <w:pict>
        <v:group id="组 167" o:spid="_x0000_s1027" style="position:absolute;left:0;text-align:left;margin-left:461.4pt;margin-top:20.35pt;width:133.9pt;height:80.65pt;z-index:251667456;mso-position-horizontal-relative:page;mso-position-vertical-relative:page" coordsize="1700784,1024128203" o:gfxdata="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">
          <v:group id="组 168" o:spid="_x0000_s1029" style="position:absolute;width:1700784;height:1024128" coordsize="1700784,1024128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<v:rect id="_x0000_s1032" style="position:absolute;width:1700784;height:1024128;v-text-anchor:middle" o:gfxdata="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E6ubsAAADc&#10;AAAADwAAAAAAAAABACAAAAAiAAAAZHJzL2Rvd25yZXYueG1sUEsBAhQAFAAAAAgAh07iQDMvBZ47&#10;AAAAOQAAABAAAAAAAAAAAQAgAAAACgEAAGRycy9zaGFwZXhtbC54bWxQSwUGAAAAAAYABgBbAQAA&#10;tAMAAAAA&#10;" fillcolor="white [3212]" stroked="f" strokeweight="2pt">
              <v:fill opacity="0"/>
            </v:rect>
            <v:shape id="矩形 12" o:spid="_x0000_s1031" style="position:absolute;width:1463040;height:1014984;v-text-anchor:middle" coordsize="1462822,1014481" o:spt="100" o:gfxdata="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W4lvQAA&#10;ANwAAAAPAAAAAAAAAAEAIAAAACIAAABkcnMvZG93bnJldi54bWxQSwECFAAUAAAACACHTuJAMy8F&#10;njsAAAA5AAAAEAAAAAAAAAABACAAAAAMAQAAZHJzL3NoYXBleG1sLnhtbFBLBQYAAAAABgAGAFsB&#10;AAC2AwAAAAA=&#10;" adj="0,,0" path="m,l1462822,r,1014481l638269,407899,,xe" fillcolor="#00a2ff [3204]" stroked="f" strokeweight="2pt">
              <v:stroke joinstyle="round"/>
              <v:formulas/>
              <v:path o:connecttype="segments" o:connectlocs="0,0;1463040,0;1463040,1014984;638364,408101;0,0" o:connectangles="0,0,0,0,0"/>
            </v:shape>
            <v:rect id="_x0000_s1030" style="position:absolute;width:1472184;height:1024128;v-text-anchor:middle" o:gfxdata="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EBstugAAANwA&#10;AAAPAAAAAAAAAAEAIAAAACIAAABkcnMvZG93bnJldi54bWxQSwECFAAUAAAACACHTuJAMy8FnjsA&#10;AAA5AAAAEAAAAAAAAAABACAAAAAJAQAAZHJzL3NoYXBleG1sLnhtbFBLBQYAAAAABgAGAFsBAACz&#10;AwAAAAA=&#10;" strokecolor="white [3212]" strokeweight="2pt">
              <v:fill r:id="rId1" o:title="image2" recolor="t" rotate="t" type="frame"/>
              <v:stroke joinstyle="round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032664;top:9524;width:445201;height:422223;v-text-anchor:middle" o:gfxdata="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SfqtvQAA&#10;ANwAAAAPAAAAAAAAAAEAIAAAACIAAABkcnMvZG93bnJldi54bWxQSwECFAAUAAAACACHTuJAMy8F&#10;njsAAAA5AAAAEAAAAAAAAAABACAAAAAMAQAAZHJzL3NoYXBleG1sLnhtbFBLBQYAAAAABgAGAFsB&#10;AAC2AwAAAAA=&#10;" filled="f" stroked="f" strokeweight=".5pt">
            <v:textbox style="mso-next-textbox:#_x0000_s1028" inset=",7.2pt,,7.2pt">
              <w:txbxContent>
                <w:p w:rsidR="003038AB" w:rsidRDefault="003038AB">
                  <w:pPr>
                    <w:pStyle w:val="a5"/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1E5E73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551F5F">
                    <w:rPr>
                      <w:rFonts w:hint="eastAsia"/>
                      <w:noProof/>
                      <w:color w:val="FFFFFF" w:themeColor="background1"/>
                      <w:sz w:val="24"/>
                      <w:szCs w:val="24"/>
                    </w:rPr>
                    <w:t>2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AB" w:rsidRDefault="003038AB">
    <w:pPr>
      <w:pStyle w:val="a5"/>
      <w:rPr>
        <w:rFonts w:hint="eastAsia"/>
      </w:rPr>
    </w:pPr>
    <w:r w:rsidRPr="003038AB">
      <w:rPr>
        <w:rFonts w:hint="eastAsia"/>
        <w:caps/>
        <w:color w:val="808080" w:themeColor="background1" w:themeShade="80"/>
        <w:sz w:val="20"/>
        <w:szCs w:val="20"/>
      </w:rPr>
      <w:pict>
        <v:group id="组 158" o:spid="_x0000_s1033" style="position:absolute;left:0;text-align:left;margin-left:0;margin-top:0;width:133.9pt;height:80.6pt;z-index:251663360;mso-position-horizontal-relative:page;mso-position-vertical-relative:page" coordsize="1700784,1024128203" o:gfxdata="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">
          <v:group id="组 159" o:spid="_x0000_s1035" style="position:absolute;width:1700784;height:1024128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<v:rect id="_x0000_s1026" style="position:absolute;width:1700784;height:1024128;v-text-anchor:middle" o:gfxdata="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7kyS/&#10;AAAA3AAAAA8AAAAAAAAAAQAgAAAAIgAAAGRycy9kb3ducmV2LnhtbFBLAQIUABQAAAAIAIdO4kAz&#10;LwWeOwAAADkAAAAQAAAAAAAAAAEAIAAAAA4BAABkcnMvc2hhcGV4bWwueG1sUEsFBgAAAAAGAAYA&#10;WwEAALgDAAAAAA==&#10;" fillcolor="white [3212]" stroked="f" strokeweight="2pt">
              <v:fill opacity="0"/>
            </v:rect>
            <v:shape id="矩形 1" o:spid="_x0000_s1037" style="position:absolute;left:228600;width:1463040;height:1014984;v-text-anchor:middle" coordsize="1462822,1014481" o:spt="100" o:gfxdata="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xdY7sAAADc&#10;AAAADwAAAAAAAAABACAAAAAiAAAAZHJzL2Rvd25yZXYueG1sUEsBAhQAFAAAAAgAh07iQDMvBZ47&#10;AAAAOQAAABAAAAAAAAAAAQAgAAAACgEAAGRycy9zaGFwZXhtbC54bWxQSwUGAAAAAAYABgBbAQAA&#10;tAMAAAAA&#10;" adj="0,,0" path="m,l1462822,,910372,376306,,1014481,,xe" fillcolor="#00a2ff [3204]" stroked="f" strokeweight="2pt">
              <v:stroke joinstyle="round"/>
              <v:formulas/>
              <v:path o:connecttype="segments" o:connectlocs="0,0;1463040,0;910507,376492;0,1014984;0,0" o:connectangles="0,0,0,0,0"/>
            </v:shape>
            <v:rect id="_x0000_s1036" style="position:absolute;left:228600;width:1472184;height:1024128;v-text-anchor:middle" o:gfxdata="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/9Sm&#10;wAAAANwAAAAPAAAAAAAAAAEAIAAAACIAAABkcnMvZG93bnJldi54bWxQSwECFAAUAAAACACHTuJA&#10;My8FnjsAAAA5AAAAEAAAAAAAAAABACAAAAAPAQAAZHJzL3NoYXBleG1sLnhtbFBLBQYAAAAABgAG&#10;AFsBAAC5AwAAAAA=&#10;" stroked="f" strokeweight="2pt">
              <v:fill r:id="rId1" o:title="image1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237066;top:18942;width:455083;height:425558;flip:x;v-text-anchor:middle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 filled="f" stroked="f" strokeweight=".5pt">
            <v:textbox style="mso-next-textbox:#_x0000_s1034" inset=",7.2pt,,7.2pt">
              <w:txbxContent>
                <w:p w:rsidR="003038AB" w:rsidRDefault="003038AB">
                  <w:pPr>
                    <w:pStyle w:val="a5"/>
                    <w:jc w:val="right"/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1E5E73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551F5F">
                    <w:rPr>
                      <w:rFonts w:hint="eastAsia"/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1E5E73">
      <w:rPr>
        <w:rFonts w:hint="eastAsia"/>
      </w:rPr>
      <w:t>2019</w:t>
    </w:r>
    <w:r w:rsidR="001E5E73">
      <w:rPr>
        <w:rFonts w:hint="eastAsia"/>
      </w:rPr>
      <w:t>流行音乐理论暨专业建设国际高峰论坛</w:t>
    </w:r>
    <w:r w:rsidR="001E5E73">
      <w:rPr>
        <w:rFonts w:hint="eastAsia"/>
      </w:rPr>
      <w:t xml:space="preserve"> </w:t>
    </w:r>
    <w:r w:rsidR="001E5E73">
      <w:rPr>
        <w:rFonts w:hint="eastAsia"/>
      </w:rPr>
      <w:t>中国</w:t>
    </w:r>
    <w:r w:rsidR="001E5E73">
      <w:rPr>
        <w:rFonts w:ascii="宋体" w:eastAsia="宋体" w:hAnsi="宋体" w:hint="eastAsia"/>
      </w:rPr>
      <w:t>·</w:t>
    </w:r>
    <w:r w:rsidR="001E5E73">
      <w:rPr>
        <w:rFonts w:hint="eastAsia"/>
      </w:rPr>
      <w:t>南京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evenAndOddHeaders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FC5"/>
    <w:rsid w:val="000553E5"/>
    <w:rsid w:val="00063B16"/>
    <w:rsid w:val="00083669"/>
    <w:rsid w:val="00093FAA"/>
    <w:rsid w:val="000B2954"/>
    <w:rsid w:val="000B565A"/>
    <w:rsid w:val="00126951"/>
    <w:rsid w:val="0014794A"/>
    <w:rsid w:val="0016517F"/>
    <w:rsid w:val="0017356F"/>
    <w:rsid w:val="001B4587"/>
    <w:rsid w:val="001E5E73"/>
    <w:rsid w:val="00230776"/>
    <w:rsid w:val="00254E9E"/>
    <w:rsid w:val="002557E3"/>
    <w:rsid w:val="002A7F0C"/>
    <w:rsid w:val="003038AB"/>
    <w:rsid w:val="00313A4E"/>
    <w:rsid w:val="003300D9"/>
    <w:rsid w:val="00336FDC"/>
    <w:rsid w:val="00484F57"/>
    <w:rsid w:val="004B4F96"/>
    <w:rsid w:val="004E0162"/>
    <w:rsid w:val="00524F02"/>
    <w:rsid w:val="0053143D"/>
    <w:rsid w:val="0054107A"/>
    <w:rsid w:val="005501DE"/>
    <w:rsid w:val="00551F5F"/>
    <w:rsid w:val="00572A12"/>
    <w:rsid w:val="005777BB"/>
    <w:rsid w:val="00584F18"/>
    <w:rsid w:val="005F2FC5"/>
    <w:rsid w:val="006146CD"/>
    <w:rsid w:val="006328AC"/>
    <w:rsid w:val="00706BB9"/>
    <w:rsid w:val="0075349C"/>
    <w:rsid w:val="0079206D"/>
    <w:rsid w:val="007B1E9C"/>
    <w:rsid w:val="00825754"/>
    <w:rsid w:val="008623EA"/>
    <w:rsid w:val="008D5FB0"/>
    <w:rsid w:val="00912150"/>
    <w:rsid w:val="0092336F"/>
    <w:rsid w:val="009579B9"/>
    <w:rsid w:val="00962BCA"/>
    <w:rsid w:val="009A40A5"/>
    <w:rsid w:val="009D7F5A"/>
    <w:rsid w:val="009F18EA"/>
    <w:rsid w:val="00A20CAB"/>
    <w:rsid w:val="00A316F1"/>
    <w:rsid w:val="00A44653"/>
    <w:rsid w:val="00A5053E"/>
    <w:rsid w:val="00A81BBA"/>
    <w:rsid w:val="00B01E95"/>
    <w:rsid w:val="00B24771"/>
    <w:rsid w:val="00B45FE7"/>
    <w:rsid w:val="00BD725B"/>
    <w:rsid w:val="00BF17B4"/>
    <w:rsid w:val="00C0093B"/>
    <w:rsid w:val="00C76C69"/>
    <w:rsid w:val="00C95071"/>
    <w:rsid w:val="00CB48EE"/>
    <w:rsid w:val="00CF28E8"/>
    <w:rsid w:val="00DB6F86"/>
    <w:rsid w:val="00DD78AF"/>
    <w:rsid w:val="00E23FC3"/>
    <w:rsid w:val="00E67B39"/>
    <w:rsid w:val="00E67C3D"/>
    <w:rsid w:val="00E738AC"/>
    <w:rsid w:val="00ED1984"/>
    <w:rsid w:val="00ED3DC2"/>
    <w:rsid w:val="00EE3D0F"/>
    <w:rsid w:val="00EF2E9D"/>
    <w:rsid w:val="00F42CA6"/>
    <w:rsid w:val="00F51B1F"/>
    <w:rsid w:val="00FA58C9"/>
    <w:rsid w:val="00FB16BD"/>
    <w:rsid w:val="00FB2B7B"/>
    <w:rsid w:val="00FC3339"/>
    <w:rsid w:val="00FC680F"/>
    <w:rsid w:val="00FD0EAB"/>
    <w:rsid w:val="0D2B4096"/>
    <w:rsid w:val="0D9671C8"/>
    <w:rsid w:val="206B2174"/>
    <w:rsid w:val="23943528"/>
    <w:rsid w:val="2419473C"/>
    <w:rsid w:val="29D869A2"/>
    <w:rsid w:val="365D5EA1"/>
    <w:rsid w:val="39185CA3"/>
    <w:rsid w:val="39464B67"/>
    <w:rsid w:val="39B23DB3"/>
    <w:rsid w:val="3EE314A6"/>
    <w:rsid w:val="412258E7"/>
    <w:rsid w:val="423B7A53"/>
    <w:rsid w:val="4B3D41DC"/>
    <w:rsid w:val="4DFB1F81"/>
    <w:rsid w:val="529845A4"/>
    <w:rsid w:val="54FE002C"/>
    <w:rsid w:val="60EF41C6"/>
    <w:rsid w:val="612F23C0"/>
    <w:rsid w:val="6B2B7897"/>
    <w:rsid w:val="6CB1440C"/>
    <w:rsid w:val="7237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AB"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038A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038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3038AB"/>
    <w:rPr>
      <w:u w:val="single"/>
    </w:rPr>
  </w:style>
  <w:style w:type="table" w:customStyle="1" w:styleId="TableNormal">
    <w:name w:val="Table Normal"/>
    <w:qFormat/>
    <w:rsid w:val="003038A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038AB"/>
    <w:rPr>
      <w:rFonts w:ascii="Helvetica Neue" w:eastAsia="Arial Unicode MS" w:hAnsi="Helvetica Neue" w:cs="Arial Unicode MS"/>
      <w:color w:val="000000"/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qFormat/>
    <w:rsid w:val="003038AB"/>
    <w:rPr>
      <w:rFonts w:ascii="Helvetica Neue" w:eastAsia="Arial Unicode MS" w:hAnsi="Helvetica Neue" w:cs="Arial Unicode MS"/>
      <w:color w:val="000000"/>
      <w:sz w:val="18"/>
      <w:szCs w:val="18"/>
      <w:lang w:val="zh-CN"/>
    </w:rPr>
  </w:style>
  <w:style w:type="paragraph" w:styleId="a7">
    <w:name w:val="List Paragraph"/>
    <w:basedOn w:val="a"/>
    <w:uiPriority w:val="99"/>
    <w:unhideWhenUsed/>
    <w:qFormat/>
    <w:rsid w:val="003038AB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3038AB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3038AB"/>
    <w:rPr>
      <w:rFonts w:ascii="Helvetica Neue" w:eastAsia="Arial Unicode MS" w:hAnsi="Helvetica Neue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2E5644-49A9-4E0C-B8C2-7EDADF2B9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华海朋</cp:lastModifiedBy>
  <cp:revision>2</cp:revision>
  <dcterms:created xsi:type="dcterms:W3CDTF">2019-06-05T07:58:00Z</dcterms:created>
  <dcterms:modified xsi:type="dcterms:W3CDTF">2019-06-05T07:58:00Z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